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B71" w:rsidRDefault="00597B71" w:rsidP="00597B7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597B71" w:rsidRDefault="00597B71" w:rsidP="00597B71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597B71" w:rsidRDefault="00597B71" w:rsidP="00597B7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597B71" w:rsidRDefault="00597B71" w:rsidP="00597B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597B71" w:rsidRDefault="00597B71" w:rsidP="00597B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597B71" w:rsidRDefault="00597B71" w:rsidP="00597B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597B71" w:rsidRDefault="00597B71" w:rsidP="00597B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:rsidR="000D06CE" w:rsidRPr="00AB2625" w:rsidRDefault="000D06CE" w:rsidP="004162B2"/>
    <w:p w:rsidR="00CB285C" w:rsidRPr="00597B71" w:rsidRDefault="00CB285C" w:rsidP="00AB262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97B71">
        <w:rPr>
          <w:rFonts w:ascii="Times New Roman" w:hAnsi="Times New Roman" w:cs="Times New Roman"/>
          <w:sz w:val="24"/>
          <w:szCs w:val="24"/>
        </w:rPr>
        <w:t xml:space="preserve">Конспект </w:t>
      </w:r>
      <w:r w:rsidR="008A50D3" w:rsidRPr="00597B71">
        <w:rPr>
          <w:rFonts w:ascii="Times New Roman" w:hAnsi="Times New Roman" w:cs="Times New Roman"/>
          <w:sz w:val="24"/>
          <w:szCs w:val="24"/>
        </w:rPr>
        <w:t>по технологии и предприемачество</w:t>
      </w:r>
      <w:r w:rsidR="00661A9E" w:rsidRPr="00597B71">
        <w:rPr>
          <w:rFonts w:ascii="Times New Roman" w:hAnsi="Times New Roman" w:cs="Times New Roman"/>
          <w:sz w:val="24"/>
          <w:szCs w:val="24"/>
        </w:rPr>
        <w:t xml:space="preserve"> - 5</w:t>
      </w:r>
      <w:r w:rsidR="004162B2" w:rsidRPr="00597B71">
        <w:rPr>
          <w:rFonts w:ascii="Times New Roman" w:hAnsi="Times New Roman" w:cs="Times New Roman"/>
          <w:sz w:val="24"/>
          <w:szCs w:val="24"/>
        </w:rPr>
        <w:t>.клас</w:t>
      </w:r>
    </w:p>
    <w:p w:rsidR="004162B2" w:rsidRPr="00597B71" w:rsidRDefault="004162B2" w:rsidP="00AB26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1A9E" w:rsidRPr="00597B71" w:rsidRDefault="00661A9E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>Конструкции</w:t>
      </w:r>
    </w:p>
    <w:p w:rsidR="00661A9E" w:rsidRPr="00597B71" w:rsidRDefault="00661A9E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>Графични изображения</w:t>
      </w:r>
    </w:p>
    <w:p w:rsidR="00CB285C" w:rsidRPr="00597B71" w:rsidRDefault="008A50D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>Графични изображения</w:t>
      </w:r>
    </w:p>
    <w:p w:rsidR="00CB285C" w:rsidRPr="00597B71" w:rsidRDefault="008A50D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>Как измерваме</w:t>
      </w:r>
    </w:p>
    <w:p w:rsidR="00CB285C" w:rsidRPr="00597B71" w:rsidRDefault="008A50D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>Измерване, оразмеряване и очертаване. Сметачна линия</w:t>
      </w:r>
    </w:p>
    <w:p w:rsidR="00CB285C" w:rsidRPr="00597B71" w:rsidRDefault="008A50D3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>Перална машина</w:t>
      </w:r>
    </w:p>
    <w:p w:rsidR="00CB285C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>Работа с материали</w:t>
      </w:r>
    </w:p>
    <w:p w:rsidR="00CB285C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>Обработване на дървесина</w:t>
      </w:r>
    </w:p>
    <w:p w:rsidR="00CB285C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>Пилене, пробиване и съединяване на материали от дървесина</w:t>
      </w:r>
    </w:p>
    <w:p w:rsidR="00CB285C" w:rsidRPr="00597B71" w:rsidRDefault="00661A9E" w:rsidP="00AB26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</w:t>
      </w:r>
      <w:r w:rsidR="00E06DA6" w:rsidRPr="00597B71">
        <w:rPr>
          <w:rFonts w:ascii="Times New Roman" w:hAnsi="Times New Roman" w:cs="Times New Roman"/>
          <w:sz w:val="24"/>
          <w:szCs w:val="24"/>
        </w:rPr>
        <w:t>Художествена обработка на дървесина</w:t>
      </w:r>
    </w:p>
    <w:p w:rsidR="00E06DA6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Съединяване на текстил</w:t>
      </w:r>
      <w:r w:rsidR="00661A9E" w:rsidRPr="00597B71">
        <w:rPr>
          <w:rFonts w:ascii="Times New Roman" w:hAnsi="Times New Roman" w:cs="Times New Roman"/>
          <w:sz w:val="24"/>
          <w:szCs w:val="24"/>
        </w:rPr>
        <w:t>ни материали</w:t>
      </w:r>
    </w:p>
    <w:p w:rsidR="00E06DA6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Изделия от текстил и кожа</w:t>
      </w:r>
    </w:p>
    <w:p w:rsidR="00E06DA6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Здравословно хранене</w:t>
      </w:r>
    </w:p>
    <w:p w:rsidR="00E06DA6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В кухнята</w:t>
      </w:r>
    </w:p>
    <w:p w:rsidR="00BA3C27" w:rsidRPr="00597B71" w:rsidRDefault="00BA3C27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Храната – апетитна и привлекателна</w:t>
      </w:r>
    </w:p>
    <w:p w:rsidR="00E06DA6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От кулинарната рецепта до вкусното ястие</w:t>
      </w:r>
    </w:p>
    <w:p w:rsidR="00E06DA6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Средства за комуникация</w:t>
      </w:r>
    </w:p>
    <w:p w:rsidR="00E06DA6" w:rsidRPr="00597B71" w:rsidRDefault="00E06DA6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Е</w:t>
      </w:r>
      <w:r w:rsidR="004E2BED" w:rsidRPr="00597B71">
        <w:rPr>
          <w:rFonts w:ascii="Times New Roman" w:hAnsi="Times New Roman" w:cs="Times New Roman"/>
          <w:sz w:val="24"/>
          <w:szCs w:val="24"/>
        </w:rPr>
        <w:t>лектронна поща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За да се осъществи комуникация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Средства за контрол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Покупка на стоки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Ресурси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Производство и потребление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Бюджет. Доходи и разходи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Производство и потребление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Бюджет. Доходи и разходи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Ресурси, потребности, избор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Пътят на стоките</w:t>
      </w:r>
    </w:p>
    <w:p w:rsidR="004E2BED" w:rsidRPr="00597B71" w:rsidRDefault="004E2BED" w:rsidP="00CB28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FD02FA" w:rsidRPr="00597B71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="00FD02FA" w:rsidRPr="00597B71">
        <w:rPr>
          <w:rFonts w:ascii="Times New Roman" w:hAnsi="Times New Roman" w:cs="Times New Roman"/>
          <w:sz w:val="24"/>
          <w:szCs w:val="24"/>
        </w:rPr>
        <w:t>Най - успешните предприемачи</w:t>
      </w:r>
      <w:r w:rsidR="00FD02FA" w:rsidRPr="00597B71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FD02FA" w:rsidRPr="00597B71" w:rsidRDefault="00AB2625" w:rsidP="00AB26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7B71">
        <w:rPr>
          <w:rFonts w:ascii="Times New Roman" w:hAnsi="Times New Roman" w:cs="Times New Roman"/>
          <w:sz w:val="24"/>
          <w:szCs w:val="24"/>
        </w:rPr>
        <w:t xml:space="preserve"> Градински и стайни растения</w:t>
      </w:r>
    </w:p>
    <w:p w:rsidR="00BA3C27" w:rsidRPr="00597B71" w:rsidRDefault="00BA3C27" w:rsidP="00BA3C27">
      <w:pPr>
        <w:pStyle w:val="a3"/>
        <w:rPr>
          <w:rFonts w:ascii="Times New Roman" w:hAnsi="Times New Roman" w:cs="Times New Roman"/>
          <w:sz w:val="24"/>
          <w:szCs w:val="24"/>
        </w:rPr>
      </w:pPr>
    </w:p>
    <w:bookmarkEnd w:id="0"/>
    <w:p w:rsidR="00C83E80" w:rsidRPr="007552D9" w:rsidRDefault="008A50D3" w:rsidP="00BA3C27">
      <w:pPr>
        <w:pStyle w:val="a3"/>
        <w:rPr>
          <w:sz w:val="24"/>
          <w:szCs w:val="24"/>
        </w:rPr>
      </w:pPr>
      <w:r w:rsidRPr="007552D9">
        <w:rPr>
          <w:sz w:val="24"/>
          <w:szCs w:val="24"/>
        </w:rPr>
        <w:t xml:space="preserve"> </w:t>
      </w:r>
    </w:p>
    <w:sectPr w:rsidR="00C83E80" w:rsidRPr="007552D9" w:rsidSect="00597B7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0C2DCB"/>
    <w:rsid w:val="000D06CE"/>
    <w:rsid w:val="004162B2"/>
    <w:rsid w:val="004E2BED"/>
    <w:rsid w:val="00597B71"/>
    <w:rsid w:val="00661A9E"/>
    <w:rsid w:val="007552D9"/>
    <w:rsid w:val="0084506E"/>
    <w:rsid w:val="008A50D3"/>
    <w:rsid w:val="0092437F"/>
    <w:rsid w:val="00AB2625"/>
    <w:rsid w:val="00BA3C27"/>
    <w:rsid w:val="00C449FE"/>
    <w:rsid w:val="00C83E80"/>
    <w:rsid w:val="00CB285C"/>
    <w:rsid w:val="00E06DA6"/>
    <w:rsid w:val="00F7768B"/>
    <w:rsid w:val="00FD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55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2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4</cp:revision>
  <cp:lastPrinted>2024-06-09T15:02:00Z</cp:lastPrinted>
  <dcterms:created xsi:type="dcterms:W3CDTF">2024-10-02T14:47:00Z</dcterms:created>
  <dcterms:modified xsi:type="dcterms:W3CDTF">2024-10-11T09:16:00Z</dcterms:modified>
</cp:coreProperties>
</file>