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1129" w14:textId="77777777" w:rsidR="00AF324B" w:rsidRDefault="00AF324B">
      <w:pPr>
        <w:pStyle w:val="a3"/>
        <w:rPr>
          <w:b w:val="0"/>
          <w:sz w:val="20"/>
        </w:rPr>
      </w:pPr>
    </w:p>
    <w:p w14:paraId="148B0333" w14:textId="77777777" w:rsidR="00AF324B" w:rsidRDefault="00AF324B">
      <w:pPr>
        <w:pStyle w:val="a3"/>
        <w:spacing w:before="5"/>
        <w:rPr>
          <w:b w:val="0"/>
          <w:sz w:val="16"/>
        </w:rPr>
      </w:pPr>
    </w:p>
    <w:p w14:paraId="4F206005" w14:textId="77777777" w:rsidR="00CB0B0D" w:rsidRDefault="00CB0B0D" w:rsidP="00CB0B0D">
      <w:pPr>
        <w:pStyle w:val="a3"/>
        <w:spacing w:before="10"/>
        <w:rPr>
          <w:sz w:val="20"/>
        </w:rPr>
      </w:pPr>
    </w:p>
    <w:p w14:paraId="2810863F" w14:textId="611C4618" w:rsidR="00CB0B0D" w:rsidRDefault="00CB0B0D" w:rsidP="00CB0B0D">
      <w:pPr>
        <w:jc w:val="center"/>
        <w:textAlignment w:val="baseline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7A4CE645" wp14:editId="2D062DEA">
            <wp:extent cx="628650" cy="3905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ОБЕДИНЕНО УЧИЛИЩЕ “Св. ПАИСИЙ ХИЛЕНДАРСКИ “– </w:t>
      </w:r>
      <w:proofErr w:type="spellStart"/>
      <w:r>
        <w:rPr>
          <w:sz w:val="18"/>
          <w:szCs w:val="18"/>
        </w:rPr>
        <w:t>с.ДОЛНО</w:t>
      </w:r>
      <w:proofErr w:type="spellEnd"/>
      <w:r>
        <w:rPr>
          <w:sz w:val="18"/>
          <w:szCs w:val="18"/>
        </w:rPr>
        <w:t xml:space="preserve"> ОСЕНОВО, </w:t>
      </w:r>
    </w:p>
    <w:p w14:paraId="1CFADDFB" w14:textId="77777777" w:rsidR="00CB0B0D" w:rsidRDefault="00CB0B0D" w:rsidP="00CB0B0D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общ. СИМИТЛИ, обл. БЛАГОЕВГРАД , e–</w:t>
      </w:r>
      <w:proofErr w:type="spellStart"/>
      <w:r>
        <w:rPr>
          <w:sz w:val="18"/>
          <w:szCs w:val="18"/>
        </w:rPr>
        <w:t>mail:OU-OSENOVO@abv.bg</w:t>
      </w:r>
      <w:proofErr w:type="spellEnd"/>
      <w:r>
        <w:rPr>
          <w:sz w:val="18"/>
          <w:szCs w:val="18"/>
        </w:rPr>
        <w:t> </w:t>
      </w:r>
    </w:p>
    <w:p w14:paraId="5F229769" w14:textId="276BD51E" w:rsidR="00CB0B0D" w:rsidRDefault="00CB0B0D" w:rsidP="00CB0B0D">
      <w:pPr>
        <w:pStyle w:val="a3"/>
        <w:spacing w:before="92"/>
        <w:ind w:left="396"/>
        <w:jc w:val="both"/>
      </w:pPr>
      <w:r>
        <w:rPr>
          <w:noProof/>
          <w:sz w:val="24"/>
          <w:szCs w:val="24"/>
        </w:rPr>
        <w:drawing>
          <wp:inline distT="0" distB="0" distL="0" distR="0" wp14:anchorId="732AE1AB" wp14:editId="371E7B45">
            <wp:extent cx="5762625" cy="47625"/>
            <wp:effectExtent l="0" t="0" r="9525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 </w:t>
      </w:r>
    </w:p>
    <w:p w14:paraId="5ABE7893" w14:textId="77777777" w:rsidR="00AF324B" w:rsidRDefault="00AF324B">
      <w:pPr>
        <w:pStyle w:val="a3"/>
        <w:spacing w:before="8"/>
        <w:rPr>
          <w:rFonts w:ascii="Calibri"/>
          <w:b w:val="0"/>
          <w:sz w:val="9"/>
        </w:rPr>
      </w:pPr>
    </w:p>
    <w:p w14:paraId="582484A1" w14:textId="77777777" w:rsidR="00AF324B" w:rsidRDefault="00CB0B0D">
      <w:pPr>
        <w:pStyle w:val="a3"/>
        <w:spacing w:before="92"/>
        <w:ind w:left="3954" w:right="4174"/>
        <w:jc w:val="center"/>
      </w:pPr>
      <w:r>
        <w:t>АНКЕТНА</w:t>
      </w:r>
      <w:r>
        <w:rPr>
          <w:spacing w:val="-5"/>
        </w:rPr>
        <w:t xml:space="preserve"> </w:t>
      </w:r>
      <w:r>
        <w:t>КАРТА</w:t>
      </w:r>
    </w:p>
    <w:p w14:paraId="0C00FD8B" w14:textId="77777777" w:rsidR="00AF324B" w:rsidRDefault="00AF324B">
      <w:pPr>
        <w:pStyle w:val="a3"/>
      </w:pPr>
    </w:p>
    <w:p w14:paraId="1D0B63F0" w14:textId="77777777" w:rsidR="00AF324B" w:rsidRDefault="00CB0B0D">
      <w:pPr>
        <w:pStyle w:val="a4"/>
        <w:numPr>
          <w:ilvl w:val="0"/>
          <w:numId w:val="2"/>
        </w:numPr>
        <w:tabs>
          <w:tab w:val="left" w:pos="564"/>
        </w:tabs>
        <w:spacing w:before="0"/>
        <w:ind w:right="1266" w:firstLine="0"/>
        <w:rPr>
          <w:b/>
        </w:rPr>
      </w:pPr>
      <w:r>
        <w:rPr>
          <w:b/>
        </w:rPr>
        <w:t>Запознати</w:t>
      </w:r>
      <w:r>
        <w:rPr>
          <w:b/>
          <w:spacing w:val="1"/>
        </w:rPr>
        <w:t xml:space="preserve"> </w:t>
      </w:r>
      <w:r>
        <w:rPr>
          <w:b/>
        </w:rPr>
        <w:t>ли сте с правилника на училището или други наредби, които трябва да</w:t>
      </w:r>
      <w:r>
        <w:rPr>
          <w:b/>
          <w:spacing w:val="-52"/>
        </w:rPr>
        <w:t xml:space="preserve"> </w:t>
      </w:r>
      <w:r>
        <w:rPr>
          <w:b/>
        </w:rPr>
        <w:t>спазвате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училище?</w:t>
      </w:r>
    </w:p>
    <w:p w14:paraId="5905A8A1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0"/>
        <w:ind w:hanging="277"/>
      </w:pPr>
      <w:r>
        <w:t>не</w:t>
      </w:r>
    </w:p>
    <w:p w14:paraId="49231C67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2"/>
        <w:ind w:hanging="277"/>
      </w:pPr>
      <w:r>
        <w:t>мисля,</w:t>
      </w:r>
      <w:r>
        <w:rPr>
          <w:spacing w:val="-2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съм</w:t>
      </w:r>
      <w:r>
        <w:rPr>
          <w:spacing w:val="-1"/>
        </w:rPr>
        <w:t xml:space="preserve"> </w:t>
      </w:r>
      <w:r>
        <w:t>запознат/а</w:t>
      </w:r>
      <w:r>
        <w:rPr>
          <w:spacing w:val="-1"/>
        </w:rPr>
        <w:t xml:space="preserve"> </w:t>
      </w:r>
      <w:r>
        <w:t>само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документите,</w:t>
      </w:r>
      <w:r>
        <w:rPr>
          <w:spacing w:val="-1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трябва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спазвам</w:t>
      </w:r>
    </w:p>
    <w:p w14:paraId="6305752E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3"/>
        <w:ind w:hanging="277"/>
      </w:pPr>
      <w:r>
        <w:t>мисля,</w:t>
      </w:r>
      <w:r>
        <w:rPr>
          <w:spacing w:val="-2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съм</w:t>
      </w:r>
      <w:r>
        <w:rPr>
          <w:spacing w:val="-1"/>
        </w:rPr>
        <w:t xml:space="preserve"> </w:t>
      </w:r>
      <w:r>
        <w:t>запознат/а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повечето</w:t>
      </w:r>
      <w:r>
        <w:rPr>
          <w:spacing w:val="-2"/>
        </w:rPr>
        <w:t xml:space="preserve"> </w:t>
      </w:r>
      <w:r>
        <w:t>документи,</w:t>
      </w:r>
      <w:r>
        <w:rPr>
          <w:spacing w:val="-1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трябва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спазвам</w:t>
      </w:r>
    </w:p>
    <w:p w14:paraId="636D56C7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7"/>
        <w:ind w:hanging="277"/>
      </w:pPr>
      <w:r>
        <w:t>да,</w:t>
      </w:r>
      <w:r>
        <w:rPr>
          <w:spacing w:val="-2"/>
        </w:rPr>
        <w:t xml:space="preserve"> </w:t>
      </w:r>
      <w:r>
        <w:t>запознаваме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ги</w:t>
      </w:r>
      <w:r>
        <w:rPr>
          <w:spacing w:val="-1"/>
        </w:rPr>
        <w:t xml:space="preserve"> </w:t>
      </w:r>
      <w:r>
        <w:t>намирам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уеб-сайта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училището</w:t>
      </w:r>
    </w:p>
    <w:p w14:paraId="74A6EDCD" w14:textId="77777777" w:rsidR="00AF324B" w:rsidRDefault="00AF324B">
      <w:pPr>
        <w:pStyle w:val="a3"/>
        <w:spacing w:before="2"/>
        <w:rPr>
          <w:b w:val="0"/>
          <w:sz w:val="21"/>
        </w:rPr>
      </w:pPr>
    </w:p>
    <w:p w14:paraId="42FDC5B0" w14:textId="77777777" w:rsidR="00AF324B" w:rsidRDefault="00CB0B0D">
      <w:pPr>
        <w:pStyle w:val="a4"/>
        <w:numPr>
          <w:ilvl w:val="0"/>
          <w:numId w:val="2"/>
        </w:numPr>
        <w:tabs>
          <w:tab w:val="left" w:pos="673"/>
        </w:tabs>
        <w:spacing w:before="0"/>
        <w:ind w:right="1024" w:firstLine="0"/>
        <w:rPr>
          <w:b/>
        </w:rPr>
      </w:pPr>
      <w:r>
        <w:rPr>
          <w:b/>
        </w:rPr>
        <w:t>Считате ли, че училището осигурява подходяща среда за учене (учебни помещения,</w:t>
      </w:r>
      <w:r>
        <w:rPr>
          <w:b/>
          <w:spacing w:val="-52"/>
        </w:rPr>
        <w:t xml:space="preserve"> </w:t>
      </w:r>
      <w:r>
        <w:rPr>
          <w:b/>
        </w:rPr>
        <w:t>подходящи</w:t>
      </w:r>
      <w:r>
        <w:rPr>
          <w:b/>
          <w:spacing w:val="-3"/>
        </w:rPr>
        <w:t xml:space="preserve"> </w:t>
      </w:r>
      <w:r>
        <w:rPr>
          <w:b/>
        </w:rPr>
        <w:t>мебели,</w:t>
      </w:r>
      <w:r>
        <w:rPr>
          <w:b/>
          <w:spacing w:val="52"/>
        </w:rPr>
        <w:t xml:space="preserve"> </w:t>
      </w:r>
      <w:r>
        <w:rPr>
          <w:b/>
        </w:rPr>
        <w:t>чистота, ред</w:t>
      </w:r>
      <w:r>
        <w:rPr>
          <w:b/>
          <w:spacing w:val="-2"/>
        </w:rPr>
        <w:t xml:space="preserve"> </w:t>
      </w:r>
      <w:r>
        <w:rPr>
          <w:b/>
        </w:rPr>
        <w:t>и др.)?</w:t>
      </w:r>
    </w:p>
    <w:p w14:paraId="1C95C04A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1"/>
        <w:ind w:hanging="277"/>
      </w:pPr>
      <w:r>
        <w:t>не,</w:t>
      </w:r>
      <w:r>
        <w:rPr>
          <w:spacing w:val="-2"/>
        </w:rPr>
        <w:t xml:space="preserve"> </w:t>
      </w:r>
      <w:r>
        <w:t>няма</w:t>
      </w:r>
      <w:r>
        <w:rPr>
          <w:spacing w:val="-1"/>
        </w:rPr>
        <w:t xml:space="preserve"> </w:t>
      </w:r>
      <w:r>
        <w:t>подходяща</w:t>
      </w:r>
      <w:r>
        <w:rPr>
          <w:spacing w:val="-1"/>
        </w:rPr>
        <w:t xml:space="preserve"> </w:t>
      </w:r>
      <w:r>
        <w:t>среда</w:t>
      </w:r>
    </w:p>
    <w:p w14:paraId="37FE9812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само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отделни учебни предмети</w:t>
      </w:r>
    </w:p>
    <w:p w14:paraId="3D1CC56D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3"/>
        <w:ind w:hanging="277"/>
      </w:pPr>
      <w:r>
        <w:t>има</w:t>
      </w:r>
      <w:r>
        <w:rPr>
          <w:spacing w:val="-2"/>
        </w:rPr>
        <w:t xml:space="preserve"> </w:t>
      </w:r>
      <w:r>
        <w:t>доста</w:t>
      </w:r>
      <w:r>
        <w:rPr>
          <w:spacing w:val="-1"/>
        </w:rPr>
        <w:t xml:space="preserve"> </w:t>
      </w:r>
      <w:r>
        <w:t>добра</w:t>
      </w:r>
      <w:r>
        <w:rPr>
          <w:spacing w:val="-4"/>
        </w:rPr>
        <w:t xml:space="preserve"> </w:t>
      </w:r>
      <w:r>
        <w:t>среда,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се</w:t>
      </w:r>
      <w:r>
        <w:rPr>
          <w:spacing w:val="-2"/>
        </w:rPr>
        <w:t xml:space="preserve"> </w:t>
      </w:r>
      <w:r>
        <w:t>използва</w:t>
      </w:r>
      <w:r>
        <w:rPr>
          <w:spacing w:val="52"/>
        </w:rPr>
        <w:t xml:space="preserve"> </w:t>
      </w:r>
      <w:r>
        <w:t>целесъобразно</w:t>
      </w:r>
    </w:p>
    <w:p w14:paraId="13CECD1A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да,</w:t>
      </w:r>
      <w:r>
        <w:rPr>
          <w:spacing w:val="-1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подходяща</w:t>
      </w:r>
      <w:r>
        <w:rPr>
          <w:spacing w:val="-3"/>
        </w:rPr>
        <w:t xml:space="preserve"> </w:t>
      </w:r>
      <w:r>
        <w:t>среда</w:t>
      </w:r>
    </w:p>
    <w:p w14:paraId="7F9F2480" w14:textId="77777777" w:rsidR="00AF324B" w:rsidRDefault="00AF324B">
      <w:pPr>
        <w:pStyle w:val="a3"/>
        <w:spacing w:before="3"/>
        <w:rPr>
          <w:b w:val="0"/>
        </w:rPr>
      </w:pPr>
    </w:p>
    <w:p w14:paraId="17483C56" w14:textId="77777777" w:rsidR="00AF324B" w:rsidRDefault="00CB0B0D">
      <w:pPr>
        <w:pStyle w:val="a4"/>
        <w:numPr>
          <w:ilvl w:val="0"/>
          <w:numId w:val="2"/>
        </w:numPr>
        <w:tabs>
          <w:tab w:val="left" w:pos="618"/>
        </w:tabs>
        <w:spacing w:before="0"/>
        <w:ind w:right="1763" w:firstLine="0"/>
        <w:rPr>
          <w:b/>
        </w:rPr>
      </w:pPr>
      <w:r>
        <w:rPr>
          <w:b/>
        </w:rPr>
        <w:t>Ако сте пропуснали</w:t>
      </w:r>
      <w:r>
        <w:rPr>
          <w:b/>
          <w:spacing w:val="1"/>
        </w:rPr>
        <w:t xml:space="preserve"> </w:t>
      </w:r>
      <w:r>
        <w:rPr>
          <w:b/>
        </w:rPr>
        <w:t>учебен материал, учителят ще ти даде ли допълнителни</w:t>
      </w:r>
      <w:r>
        <w:rPr>
          <w:b/>
          <w:spacing w:val="-52"/>
        </w:rPr>
        <w:t xml:space="preserve"> </w:t>
      </w:r>
      <w:r>
        <w:rPr>
          <w:b/>
        </w:rPr>
        <w:t>консултации</w:t>
      </w:r>
      <w:r>
        <w:rPr>
          <w:b/>
          <w:spacing w:val="-1"/>
        </w:rPr>
        <w:t xml:space="preserve"> </w:t>
      </w:r>
      <w:r>
        <w:rPr>
          <w:b/>
        </w:rPr>
        <w:t>?</w:t>
      </w:r>
    </w:p>
    <w:p w14:paraId="493F7034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0"/>
        <w:ind w:hanging="277"/>
      </w:pPr>
      <w:r>
        <w:t>не</w:t>
      </w:r>
    </w:p>
    <w:p w14:paraId="21C0673D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</w:t>
      </w:r>
      <w:r>
        <w:rPr>
          <w:spacing w:val="-1"/>
        </w:rPr>
        <w:t xml:space="preserve"> </w:t>
      </w:r>
      <w:r>
        <w:t>за това</w:t>
      </w:r>
      <w:r>
        <w:rPr>
          <w:spacing w:val="-1"/>
        </w:rPr>
        <w:t xml:space="preserve"> </w:t>
      </w:r>
      <w:r>
        <w:t>часове</w:t>
      </w:r>
    </w:p>
    <w:p w14:paraId="6D455BA9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да,</w:t>
      </w:r>
      <w:r>
        <w:rPr>
          <w:spacing w:val="-3"/>
        </w:rPr>
        <w:t xml:space="preserve"> </w:t>
      </w:r>
      <w:r>
        <w:t>винаги</w:t>
      </w:r>
      <w:r>
        <w:rPr>
          <w:spacing w:val="-2"/>
        </w:rPr>
        <w:t xml:space="preserve"> </w:t>
      </w:r>
      <w:r>
        <w:t>когато</w:t>
      </w:r>
      <w:r>
        <w:rPr>
          <w:spacing w:val="-2"/>
        </w:rPr>
        <w:t xml:space="preserve"> </w:t>
      </w:r>
      <w:r>
        <w:t>помоля</w:t>
      </w:r>
    </w:p>
    <w:p w14:paraId="18DA4DB2" w14:textId="77777777" w:rsidR="00AF324B" w:rsidRDefault="00AF324B">
      <w:pPr>
        <w:pStyle w:val="a3"/>
        <w:spacing w:before="2"/>
        <w:rPr>
          <w:b w:val="0"/>
        </w:rPr>
      </w:pPr>
    </w:p>
    <w:p w14:paraId="09E35D57" w14:textId="77777777" w:rsidR="00AF324B" w:rsidRDefault="00CB0B0D">
      <w:pPr>
        <w:pStyle w:val="a4"/>
        <w:numPr>
          <w:ilvl w:val="0"/>
          <w:numId w:val="2"/>
        </w:numPr>
        <w:tabs>
          <w:tab w:val="left" w:pos="618"/>
        </w:tabs>
        <w:spacing w:before="1"/>
        <w:ind w:right="887" w:firstLine="0"/>
        <w:rPr>
          <w:b/>
        </w:rPr>
      </w:pPr>
      <w:r>
        <w:rPr>
          <w:b/>
        </w:rPr>
        <w:t>Учили</w:t>
      </w:r>
      <w:r>
        <w:rPr>
          <w:b/>
        </w:rPr>
        <w:t>щето предлага ли извънкласни форми на работа, съобразени с потребностите и</w:t>
      </w:r>
      <w:r>
        <w:rPr>
          <w:b/>
          <w:spacing w:val="-52"/>
        </w:rPr>
        <w:t xml:space="preserve"> </w:t>
      </w:r>
      <w:r>
        <w:rPr>
          <w:b/>
        </w:rPr>
        <w:t>желанията на учениците?</w:t>
      </w:r>
    </w:p>
    <w:p w14:paraId="72808481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0"/>
        <w:ind w:hanging="277"/>
      </w:pPr>
      <w:r>
        <w:t>не</w:t>
      </w:r>
    </w:p>
    <w:p w14:paraId="47684804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2"/>
        <w:ind w:hanging="277"/>
      </w:pPr>
      <w:r>
        <w:t>по-скоро</w:t>
      </w:r>
      <w:r>
        <w:rPr>
          <w:spacing w:val="-4"/>
        </w:rPr>
        <w:t xml:space="preserve"> </w:t>
      </w:r>
      <w:r>
        <w:t>не</w:t>
      </w:r>
    </w:p>
    <w:p w14:paraId="069FA4BD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3"/>
        <w:ind w:hanging="277"/>
      </w:pPr>
      <w:r>
        <w:t>по-скоро</w:t>
      </w:r>
      <w:r>
        <w:rPr>
          <w:spacing w:val="-2"/>
        </w:rPr>
        <w:t xml:space="preserve"> </w:t>
      </w:r>
      <w:r>
        <w:t>да</w:t>
      </w:r>
    </w:p>
    <w:p w14:paraId="357F8DA0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да</w:t>
      </w:r>
    </w:p>
    <w:p w14:paraId="7968F7FB" w14:textId="77777777" w:rsidR="00AF324B" w:rsidRDefault="00AF324B">
      <w:pPr>
        <w:pStyle w:val="a3"/>
        <w:spacing w:before="5"/>
        <w:rPr>
          <w:b w:val="0"/>
        </w:rPr>
      </w:pPr>
    </w:p>
    <w:p w14:paraId="4AFE559D" w14:textId="77777777" w:rsidR="00AF324B" w:rsidRDefault="00CB0B0D">
      <w:pPr>
        <w:pStyle w:val="a4"/>
        <w:numPr>
          <w:ilvl w:val="0"/>
          <w:numId w:val="2"/>
        </w:numPr>
        <w:tabs>
          <w:tab w:val="left" w:pos="618"/>
        </w:tabs>
        <w:spacing w:before="0"/>
        <w:ind w:right="980" w:firstLine="0"/>
        <w:rPr>
          <w:b/>
        </w:rPr>
      </w:pPr>
      <w:r>
        <w:rPr>
          <w:b/>
        </w:rPr>
        <w:t>В часовете прилагат ли се интерактивни методи за учене /презентации, ситуационни</w:t>
      </w:r>
      <w:r>
        <w:rPr>
          <w:b/>
          <w:spacing w:val="-52"/>
        </w:rPr>
        <w:t xml:space="preserve"> </w:t>
      </w:r>
      <w:r>
        <w:rPr>
          <w:b/>
        </w:rPr>
        <w:t>игри,</w:t>
      </w:r>
      <w:r>
        <w:rPr>
          <w:b/>
          <w:spacing w:val="-4"/>
        </w:rPr>
        <w:t xml:space="preserve"> </w:t>
      </w:r>
      <w:r>
        <w:rPr>
          <w:b/>
        </w:rPr>
        <w:t>дискусии,</w:t>
      </w:r>
      <w:r>
        <w:rPr>
          <w:b/>
          <w:spacing w:val="53"/>
        </w:rPr>
        <w:t xml:space="preserve"> </w:t>
      </w:r>
      <w:r>
        <w:rPr>
          <w:b/>
        </w:rPr>
        <w:t>лабораторни опити</w:t>
      </w:r>
      <w:r>
        <w:rPr>
          <w:b/>
          <w:spacing w:val="-3"/>
        </w:rPr>
        <w:t xml:space="preserve"> </w:t>
      </w:r>
      <w:r>
        <w:rPr>
          <w:b/>
        </w:rPr>
        <w:t xml:space="preserve">и </w:t>
      </w:r>
      <w:proofErr w:type="spellStart"/>
      <w:r>
        <w:rPr>
          <w:b/>
        </w:rPr>
        <w:t>др</w:t>
      </w:r>
      <w:proofErr w:type="spellEnd"/>
      <w:r>
        <w:rPr>
          <w:b/>
        </w:rPr>
        <w:t>/?</w:t>
      </w:r>
    </w:p>
    <w:p w14:paraId="1A274493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0" w:line="280" w:lineRule="exact"/>
        <w:ind w:hanging="277"/>
      </w:pPr>
      <w:r>
        <w:t>не</w:t>
      </w:r>
    </w:p>
    <w:p w14:paraId="6F7E7B63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по-скоро</w:t>
      </w:r>
      <w:r>
        <w:rPr>
          <w:spacing w:val="-4"/>
        </w:rPr>
        <w:t xml:space="preserve"> </w:t>
      </w:r>
      <w:r>
        <w:t>не</w:t>
      </w:r>
    </w:p>
    <w:p w14:paraId="625089D0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по-скоро</w:t>
      </w:r>
      <w:r>
        <w:rPr>
          <w:spacing w:val="-2"/>
        </w:rPr>
        <w:t xml:space="preserve"> </w:t>
      </w:r>
      <w:r>
        <w:t>да</w:t>
      </w:r>
    </w:p>
    <w:p w14:paraId="46C3CC59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да</w:t>
      </w:r>
    </w:p>
    <w:p w14:paraId="60835FBA" w14:textId="77777777" w:rsidR="00AF324B" w:rsidRDefault="00AF324B">
      <w:pPr>
        <w:pStyle w:val="a3"/>
        <w:spacing w:before="8"/>
        <w:rPr>
          <w:b w:val="0"/>
          <w:sz w:val="23"/>
        </w:rPr>
      </w:pPr>
    </w:p>
    <w:p w14:paraId="2AFC43E7" w14:textId="77777777" w:rsidR="00AF324B" w:rsidRDefault="00CB0B0D">
      <w:pPr>
        <w:pStyle w:val="a4"/>
        <w:numPr>
          <w:ilvl w:val="0"/>
          <w:numId w:val="2"/>
        </w:numPr>
        <w:tabs>
          <w:tab w:val="left" w:pos="618"/>
        </w:tabs>
        <w:spacing w:before="0" w:line="252" w:lineRule="exact"/>
        <w:ind w:left="617" w:hanging="222"/>
        <w:rPr>
          <w:b/>
        </w:rPr>
      </w:pPr>
      <w:r>
        <w:rPr>
          <w:b/>
        </w:rPr>
        <w:t>Критериите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изпитване</w:t>
      </w:r>
      <w:r>
        <w:rPr>
          <w:b/>
          <w:spacing w:val="-3"/>
        </w:rPr>
        <w:t xml:space="preserve"> </w:t>
      </w:r>
      <w:r>
        <w:rPr>
          <w:b/>
        </w:rPr>
        <w:t>известни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ясни</w:t>
      </w:r>
      <w:r>
        <w:rPr>
          <w:b/>
          <w:spacing w:val="52"/>
        </w:rPr>
        <w:t xml:space="preserve"> </w:t>
      </w:r>
      <w:r>
        <w:rPr>
          <w:b/>
        </w:rPr>
        <w:t>ли</w:t>
      </w:r>
      <w:r>
        <w:rPr>
          <w:b/>
          <w:spacing w:val="-2"/>
        </w:rPr>
        <w:t xml:space="preserve"> </w:t>
      </w:r>
      <w:r>
        <w:rPr>
          <w:b/>
        </w:rPr>
        <w:t>са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учениците?</w:t>
      </w:r>
    </w:p>
    <w:p w14:paraId="2AC5CCE3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0" w:line="281" w:lineRule="exact"/>
        <w:ind w:hanging="277"/>
      </w:pPr>
      <w:r>
        <w:t>не</w:t>
      </w:r>
    </w:p>
    <w:p w14:paraId="0151DD63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по-скоро</w:t>
      </w:r>
      <w:r>
        <w:rPr>
          <w:spacing w:val="-4"/>
        </w:rPr>
        <w:t xml:space="preserve"> </w:t>
      </w:r>
      <w:r>
        <w:t>не</w:t>
      </w:r>
    </w:p>
    <w:p w14:paraId="3CA6C5EE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по-скоро</w:t>
      </w:r>
      <w:r>
        <w:rPr>
          <w:spacing w:val="-2"/>
        </w:rPr>
        <w:t xml:space="preserve"> </w:t>
      </w:r>
      <w:r>
        <w:t>да</w:t>
      </w:r>
    </w:p>
    <w:p w14:paraId="65040052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да</w:t>
      </w:r>
    </w:p>
    <w:p w14:paraId="658D2C51" w14:textId="77777777" w:rsidR="00AF324B" w:rsidRDefault="00AF324B">
      <w:pPr>
        <w:pStyle w:val="a3"/>
        <w:spacing w:before="8"/>
        <w:rPr>
          <w:b w:val="0"/>
          <w:sz w:val="23"/>
        </w:rPr>
      </w:pPr>
    </w:p>
    <w:p w14:paraId="73EA1A28" w14:textId="77777777" w:rsidR="00AF324B" w:rsidRDefault="00CB0B0D">
      <w:pPr>
        <w:pStyle w:val="a4"/>
        <w:numPr>
          <w:ilvl w:val="0"/>
          <w:numId w:val="2"/>
        </w:numPr>
        <w:tabs>
          <w:tab w:val="left" w:pos="618"/>
        </w:tabs>
        <w:spacing w:before="0"/>
        <w:ind w:right="1122" w:firstLine="0"/>
        <w:rPr>
          <w:b/>
        </w:rPr>
      </w:pPr>
      <w:r>
        <w:rPr>
          <w:b/>
        </w:rPr>
        <w:t>Учителите</w:t>
      </w:r>
      <w:r>
        <w:rPr>
          <w:b/>
          <w:spacing w:val="1"/>
        </w:rPr>
        <w:t xml:space="preserve"> </w:t>
      </w:r>
      <w:r>
        <w:rPr>
          <w:b/>
        </w:rPr>
        <w:t>умеят ли да изслушват учениците, дават ли им възможност да изказват</w:t>
      </w:r>
      <w:r>
        <w:rPr>
          <w:b/>
          <w:spacing w:val="-52"/>
        </w:rPr>
        <w:t xml:space="preserve"> </w:t>
      </w:r>
      <w:r>
        <w:rPr>
          <w:b/>
        </w:rPr>
        <w:t>различни</w:t>
      </w:r>
      <w:r>
        <w:rPr>
          <w:b/>
          <w:spacing w:val="-1"/>
        </w:rPr>
        <w:t xml:space="preserve"> </w:t>
      </w:r>
      <w:r>
        <w:rPr>
          <w:b/>
        </w:rPr>
        <w:t>мнения?</w:t>
      </w:r>
    </w:p>
    <w:p w14:paraId="76FA5E99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0" w:line="280" w:lineRule="exact"/>
        <w:ind w:hanging="277"/>
      </w:pPr>
      <w:r>
        <w:t>не</w:t>
      </w:r>
    </w:p>
    <w:p w14:paraId="7E0C0D56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по-скоро</w:t>
      </w:r>
      <w:r>
        <w:rPr>
          <w:spacing w:val="-4"/>
        </w:rPr>
        <w:t xml:space="preserve"> </w:t>
      </w:r>
      <w:r>
        <w:t>не</w:t>
      </w:r>
    </w:p>
    <w:p w14:paraId="2F68A2E4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3"/>
        <w:ind w:hanging="277"/>
      </w:pPr>
      <w:r>
        <w:t>по-скоро</w:t>
      </w:r>
      <w:r>
        <w:rPr>
          <w:spacing w:val="-2"/>
        </w:rPr>
        <w:t xml:space="preserve"> </w:t>
      </w:r>
      <w:r>
        <w:t>да</w:t>
      </w:r>
    </w:p>
    <w:p w14:paraId="5C3DC80A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да</w:t>
      </w:r>
    </w:p>
    <w:p w14:paraId="492FFED9" w14:textId="77777777" w:rsidR="00AF324B" w:rsidRDefault="00AF324B">
      <w:pPr>
        <w:sectPr w:rsidR="00AF324B">
          <w:type w:val="continuous"/>
          <w:pgSz w:w="11910" w:h="16840"/>
          <w:pgMar w:top="680" w:right="800" w:bottom="280" w:left="1020" w:header="708" w:footer="708" w:gutter="0"/>
          <w:cols w:space="708"/>
        </w:sectPr>
      </w:pPr>
    </w:p>
    <w:p w14:paraId="5150B528" w14:textId="77777777" w:rsidR="00AF324B" w:rsidRDefault="00CB0B0D">
      <w:pPr>
        <w:pStyle w:val="a4"/>
        <w:numPr>
          <w:ilvl w:val="0"/>
          <w:numId w:val="2"/>
        </w:numPr>
        <w:tabs>
          <w:tab w:val="left" w:pos="618"/>
        </w:tabs>
        <w:spacing w:before="68"/>
        <w:ind w:left="617" w:hanging="222"/>
        <w:rPr>
          <w:b/>
        </w:rPr>
      </w:pPr>
      <w:r>
        <w:rPr>
          <w:b/>
        </w:rPr>
        <w:lastRenderedPageBreak/>
        <w:t>Учителите</w:t>
      </w:r>
      <w:r>
        <w:rPr>
          <w:b/>
          <w:spacing w:val="-2"/>
        </w:rPr>
        <w:t xml:space="preserve"> </w:t>
      </w:r>
      <w:r>
        <w:rPr>
          <w:b/>
        </w:rPr>
        <w:t>могат</w:t>
      </w:r>
      <w:r>
        <w:rPr>
          <w:b/>
          <w:spacing w:val="-4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да</w:t>
      </w:r>
      <w:r>
        <w:rPr>
          <w:b/>
          <w:spacing w:val="-2"/>
        </w:rPr>
        <w:t xml:space="preserve"> </w:t>
      </w:r>
      <w:r>
        <w:rPr>
          <w:b/>
        </w:rPr>
        <w:t>изграждат</w:t>
      </w:r>
      <w:r>
        <w:rPr>
          <w:b/>
          <w:spacing w:val="-2"/>
        </w:rPr>
        <w:t xml:space="preserve"> </w:t>
      </w:r>
      <w:r>
        <w:rPr>
          <w:b/>
        </w:rPr>
        <w:t>ясна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позитивна</w:t>
      </w:r>
      <w:r>
        <w:rPr>
          <w:b/>
          <w:spacing w:val="-2"/>
        </w:rPr>
        <w:t xml:space="preserve"> </w:t>
      </w:r>
      <w:r>
        <w:rPr>
          <w:b/>
        </w:rPr>
        <w:t>рамка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реда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класната</w:t>
      </w:r>
      <w:r>
        <w:rPr>
          <w:b/>
          <w:spacing w:val="-2"/>
        </w:rPr>
        <w:t xml:space="preserve"> </w:t>
      </w:r>
      <w:r>
        <w:rPr>
          <w:b/>
        </w:rPr>
        <w:t>стая?</w:t>
      </w:r>
    </w:p>
    <w:p w14:paraId="20428FB5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1"/>
        <w:ind w:hanging="277"/>
      </w:pPr>
      <w:r>
        <w:t>не</w:t>
      </w:r>
    </w:p>
    <w:p w14:paraId="348FD3DE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по-скоро</w:t>
      </w:r>
      <w:r>
        <w:rPr>
          <w:spacing w:val="-4"/>
        </w:rPr>
        <w:t xml:space="preserve"> </w:t>
      </w:r>
      <w:r>
        <w:t>не</w:t>
      </w:r>
    </w:p>
    <w:p w14:paraId="0CBFBF92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ind w:hanging="277"/>
      </w:pPr>
      <w:r>
        <w:t>по-скоро</w:t>
      </w:r>
      <w:r>
        <w:rPr>
          <w:spacing w:val="-2"/>
        </w:rPr>
        <w:t xml:space="preserve"> </w:t>
      </w:r>
      <w:r>
        <w:t>да</w:t>
      </w:r>
    </w:p>
    <w:p w14:paraId="3325084D" w14:textId="77777777" w:rsidR="00AF324B" w:rsidRDefault="00CB0B0D">
      <w:pPr>
        <w:pStyle w:val="a4"/>
        <w:numPr>
          <w:ilvl w:val="0"/>
          <w:numId w:val="1"/>
        </w:numPr>
        <w:tabs>
          <w:tab w:val="left" w:pos="673"/>
        </w:tabs>
        <w:spacing w:before="1"/>
        <w:ind w:hanging="277"/>
      </w:pPr>
      <w:r>
        <w:t>да</w:t>
      </w:r>
    </w:p>
    <w:sectPr w:rsidR="00AF324B">
      <w:pgSz w:w="11910" w:h="16840"/>
      <w:pgMar w:top="620" w:right="8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F82"/>
    <w:multiLevelType w:val="hybridMultilevel"/>
    <w:tmpl w:val="CBE82FF0"/>
    <w:lvl w:ilvl="0" w:tplc="866C6DF4">
      <w:start w:val="1"/>
      <w:numFmt w:val="decimal"/>
      <w:lvlText w:val="%1."/>
      <w:lvlJc w:val="left"/>
      <w:pPr>
        <w:ind w:left="39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bg-BG" w:eastAsia="en-US" w:bidi="ar-SA"/>
      </w:rPr>
    </w:lvl>
    <w:lvl w:ilvl="1" w:tplc="8B0A69FC">
      <w:numFmt w:val="bullet"/>
      <w:lvlText w:val="•"/>
      <w:lvlJc w:val="left"/>
      <w:pPr>
        <w:ind w:left="1368" w:hanging="167"/>
      </w:pPr>
      <w:rPr>
        <w:rFonts w:hint="default"/>
        <w:lang w:val="bg-BG" w:eastAsia="en-US" w:bidi="ar-SA"/>
      </w:rPr>
    </w:lvl>
    <w:lvl w:ilvl="2" w:tplc="6770C718">
      <w:numFmt w:val="bullet"/>
      <w:lvlText w:val="•"/>
      <w:lvlJc w:val="left"/>
      <w:pPr>
        <w:ind w:left="2337" w:hanging="167"/>
      </w:pPr>
      <w:rPr>
        <w:rFonts w:hint="default"/>
        <w:lang w:val="bg-BG" w:eastAsia="en-US" w:bidi="ar-SA"/>
      </w:rPr>
    </w:lvl>
    <w:lvl w:ilvl="3" w:tplc="733A1AB0">
      <w:numFmt w:val="bullet"/>
      <w:lvlText w:val="•"/>
      <w:lvlJc w:val="left"/>
      <w:pPr>
        <w:ind w:left="3305" w:hanging="167"/>
      </w:pPr>
      <w:rPr>
        <w:rFonts w:hint="default"/>
        <w:lang w:val="bg-BG" w:eastAsia="en-US" w:bidi="ar-SA"/>
      </w:rPr>
    </w:lvl>
    <w:lvl w:ilvl="4" w:tplc="254A0B12">
      <w:numFmt w:val="bullet"/>
      <w:lvlText w:val="•"/>
      <w:lvlJc w:val="left"/>
      <w:pPr>
        <w:ind w:left="4274" w:hanging="167"/>
      </w:pPr>
      <w:rPr>
        <w:rFonts w:hint="default"/>
        <w:lang w:val="bg-BG" w:eastAsia="en-US" w:bidi="ar-SA"/>
      </w:rPr>
    </w:lvl>
    <w:lvl w:ilvl="5" w:tplc="3488974E">
      <w:numFmt w:val="bullet"/>
      <w:lvlText w:val="•"/>
      <w:lvlJc w:val="left"/>
      <w:pPr>
        <w:ind w:left="5243" w:hanging="167"/>
      </w:pPr>
      <w:rPr>
        <w:rFonts w:hint="default"/>
        <w:lang w:val="bg-BG" w:eastAsia="en-US" w:bidi="ar-SA"/>
      </w:rPr>
    </w:lvl>
    <w:lvl w:ilvl="6" w:tplc="FA52E11A">
      <w:numFmt w:val="bullet"/>
      <w:lvlText w:val="•"/>
      <w:lvlJc w:val="left"/>
      <w:pPr>
        <w:ind w:left="6211" w:hanging="167"/>
      </w:pPr>
      <w:rPr>
        <w:rFonts w:hint="default"/>
        <w:lang w:val="bg-BG" w:eastAsia="en-US" w:bidi="ar-SA"/>
      </w:rPr>
    </w:lvl>
    <w:lvl w:ilvl="7" w:tplc="324030DE">
      <w:numFmt w:val="bullet"/>
      <w:lvlText w:val="•"/>
      <w:lvlJc w:val="left"/>
      <w:pPr>
        <w:ind w:left="7180" w:hanging="167"/>
      </w:pPr>
      <w:rPr>
        <w:rFonts w:hint="default"/>
        <w:lang w:val="bg-BG" w:eastAsia="en-US" w:bidi="ar-SA"/>
      </w:rPr>
    </w:lvl>
    <w:lvl w:ilvl="8" w:tplc="32F2B438">
      <w:numFmt w:val="bullet"/>
      <w:lvlText w:val="•"/>
      <w:lvlJc w:val="left"/>
      <w:pPr>
        <w:ind w:left="8149" w:hanging="167"/>
      </w:pPr>
      <w:rPr>
        <w:rFonts w:hint="default"/>
        <w:lang w:val="bg-BG" w:eastAsia="en-US" w:bidi="ar-SA"/>
      </w:rPr>
    </w:lvl>
  </w:abstractNum>
  <w:abstractNum w:abstractNumId="1" w15:restartNumberingAfterBreak="0">
    <w:nsid w:val="2B2E3202"/>
    <w:multiLevelType w:val="hybridMultilevel"/>
    <w:tmpl w:val="79B6A698"/>
    <w:lvl w:ilvl="0" w:tplc="85AEEADC">
      <w:numFmt w:val="bullet"/>
      <w:lvlText w:val="☐"/>
      <w:lvlJc w:val="left"/>
      <w:pPr>
        <w:ind w:left="672" w:hanging="276"/>
      </w:pPr>
      <w:rPr>
        <w:rFonts w:ascii="MS UI Gothic" w:eastAsia="MS UI Gothic" w:hAnsi="MS UI Gothic" w:cs="MS UI Gothic" w:hint="default"/>
        <w:w w:val="100"/>
        <w:sz w:val="22"/>
        <w:szCs w:val="22"/>
        <w:lang w:val="bg-BG" w:eastAsia="en-US" w:bidi="ar-SA"/>
      </w:rPr>
    </w:lvl>
    <w:lvl w:ilvl="1" w:tplc="7C08DFBC">
      <w:numFmt w:val="bullet"/>
      <w:lvlText w:val="•"/>
      <w:lvlJc w:val="left"/>
      <w:pPr>
        <w:ind w:left="1620" w:hanging="276"/>
      </w:pPr>
      <w:rPr>
        <w:rFonts w:hint="default"/>
        <w:lang w:val="bg-BG" w:eastAsia="en-US" w:bidi="ar-SA"/>
      </w:rPr>
    </w:lvl>
    <w:lvl w:ilvl="2" w:tplc="BC045C2C">
      <w:numFmt w:val="bullet"/>
      <w:lvlText w:val="•"/>
      <w:lvlJc w:val="left"/>
      <w:pPr>
        <w:ind w:left="2561" w:hanging="276"/>
      </w:pPr>
      <w:rPr>
        <w:rFonts w:hint="default"/>
        <w:lang w:val="bg-BG" w:eastAsia="en-US" w:bidi="ar-SA"/>
      </w:rPr>
    </w:lvl>
    <w:lvl w:ilvl="3" w:tplc="6DD88CCA">
      <w:numFmt w:val="bullet"/>
      <w:lvlText w:val="•"/>
      <w:lvlJc w:val="left"/>
      <w:pPr>
        <w:ind w:left="3501" w:hanging="276"/>
      </w:pPr>
      <w:rPr>
        <w:rFonts w:hint="default"/>
        <w:lang w:val="bg-BG" w:eastAsia="en-US" w:bidi="ar-SA"/>
      </w:rPr>
    </w:lvl>
    <w:lvl w:ilvl="4" w:tplc="9AC03454">
      <w:numFmt w:val="bullet"/>
      <w:lvlText w:val="•"/>
      <w:lvlJc w:val="left"/>
      <w:pPr>
        <w:ind w:left="4442" w:hanging="276"/>
      </w:pPr>
      <w:rPr>
        <w:rFonts w:hint="default"/>
        <w:lang w:val="bg-BG" w:eastAsia="en-US" w:bidi="ar-SA"/>
      </w:rPr>
    </w:lvl>
    <w:lvl w:ilvl="5" w:tplc="03AE89C6">
      <w:numFmt w:val="bullet"/>
      <w:lvlText w:val="•"/>
      <w:lvlJc w:val="left"/>
      <w:pPr>
        <w:ind w:left="5383" w:hanging="276"/>
      </w:pPr>
      <w:rPr>
        <w:rFonts w:hint="default"/>
        <w:lang w:val="bg-BG" w:eastAsia="en-US" w:bidi="ar-SA"/>
      </w:rPr>
    </w:lvl>
    <w:lvl w:ilvl="6" w:tplc="1BDC4058">
      <w:numFmt w:val="bullet"/>
      <w:lvlText w:val="•"/>
      <w:lvlJc w:val="left"/>
      <w:pPr>
        <w:ind w:left="6323" w:hanging="276"/>
      </w:pPr>
      <w:rPr>
        <w:rFonts w:hint="default"/>
        <w:lang w:val="bg-BG" w:eastAsia="en-US" w:bidi="ar-SA"/>
      </w:rPr>
    </w:lvl>
    <w:lvl w:ilvl="7" w:tplc="F508BB50">
      <w:numFmt w:val="bullet"/>
      <w:lvlText w:val="•"/>
      <w:lvlJc w:val="left"/>
      <w:pPr>
        <w:ind w:left="7264" w:hanging="276"/>
      </w:pPr>
      <w:rPr>
        <w:rFonts w:hint="default"/>
        <w:lang w:val="bg-BG" w:eastAsia="en-US" w:bidi="ar-SA"/>
      </w:rPr>
    </w:lvl>
    <w:lvl w:ilvl="8" w:tplc="8D80CEB2">
      <w:numFmt w:val="bullet"/>
      <w:lvlText w:val="•"/>
      <w:lvlJc w:val="left"/>
      <w:pPr>
        <w:ind w:left="8205" w:hanging="276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24B"/>
    <w:rsid w:val="00AF324B"/>
    <w:rsid w:val="00C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953F"/>
  <w15:docId w15:val="{068404F9-BFD9-4B69-A71A-C6411C7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4"/>
      <w:ind w:left="672" w:hanging="2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2</cp:revision>
  <dcterms:created xsi:type="dcterms:W3CDTF">2022-03-10T20:28:00Z</dcterms:created>
  <dcterms:modified xsi:type="dcterms:W3CDTF">2022-03-10T20:28:00Z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