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B4" w:rsidRDefault="001273B4" w:rsidP="001273B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1273B4" w:rsidRDefault="001273B4" w:rsidP="001273B4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1273B4" w:rsidRDefault="001273B4" w:rsidP="001273B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1273B4" w:rsidRDefault="001273B4" w:rsidP="001273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1273B4" w:rsidRDefault="001273B4" w:rsidP="001273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1273B4" w:rsidRDefault="001273B4" w:rsidP="001273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1273B4" w:rsidRDefault="001273B4" w:rsidP="001273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D81790" w:rsidRPr="009174C1" w:rsidRDefault="00D81790" w:rsidP="001273B4"/>
    <w:p w:rsidR="00CB285C" w:rsidRDefault="00CB285C" w:rsidP="009174C1">
      <w:pPr>
        <w:jc w:val="center"/>
        <w:rPr>
          <w:sz w:val="36"/>
          <w:szCs w:val="36"/>
        </w:rPr>
      </w:pPr>
      <w:bookmarkStart w:id="0" w:name="_GoBack"/>
      <w:bookmarkEnd w:id="0"/>
      <w:r w:rsidRPr="00CB285C">
        <w:rPr>
          <w:sz w:val="36"/>
          <w:szCs w:val="36"/>
        </w:rPr>
        <w:t xml:space="preserve">Конспект </w:t>
      </w:r>
      <w:r w:rsidR="0076163D">
        <w:rPr>
          <w:sz w:val="36"/>
          <w:szCs w:val="36"/>
        </w:rPr>
        <w:t>по география и икономика - 7</w:t>
      </w:r>
      <w:r w:rsidR="004162B2">
        <w:rPr>
          <w:sz w:val="36"/>
          <w:szCs w:val="36"/>
        </w:rPr>
        <w:t>.клас</w:t>
      </w:r>
    </w:p>
    <w:p w:rsidR="004162B2" w:rsidRPr="004162B2" w:rsidRDefault="004162B2" w:rsidP="004162B2">
      <w:pPr>
        <w:rPr>
          <w:sz w:val="36"/>
          <w:szCs w:val="36"/>
        </w:rPr>
      </w:pPr>
    </w:p>
    <w:p w:rsidR="00CB285C" w:rsidRPr="00CB285C" w:rsidRDefault="004162B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Географско положение, </w:t>
      </w:r>
      <w:r w:rsidR="0076163D">
        <w:rPr>
          <w:sz w:val="28"/>
          <w:szCs w:val="28"/>
        </w:rPr>
        <w:t xml:space="preserve">граници, </w:t>
      </w:r>
      <w:r>
        <w:rPr>
          <w:sz w:val="28"/>
          <w:szCs w:val="28"/>
        </w:rPr>
        <w:t>големи</w:t>
      </w:r>
      <w:r w:rsidR="0076163D">
        <w:rPr>
          <w:sz w:val="28"/>
          <w:szCs w:val="28"/>
        </w:rPr>
        <w:t>на и б</w:t>
      </w:r>
      <w:r w:rsidR="00375026">
        <w:rPr>
          <w:sz w:val="28"/>
          <w:szCs w:val="28"/>
        </w:rPr>
        <w:t>р</w:t>
      </w:r>
      <w:r w:rsidR="0076163D">
        <w:rPr>
          <w:sz w:val="28"/>
          <w:szCs w:val="28"/>
        </w:rPr>
        <w:t>егове на Европа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Географско положение, граници и брегове на Балканския полуостров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Релеф на Европа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Релеф на Балканския полуостров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Полезни изкопаеми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Климат</w:t>
      </w:r>
      <w:r w:rsidR="00C83E80">
        <w:rPr>
          <w:sz w:val="28"/>
          <w:szCs w:val="28"/>
        </w:rPr>
        <w:t xml:space="preserve"> 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Климатични пояси и</w:t>
      </w:r>
      <w:r w:rsidR="00C83E80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Води 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Природни зони 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3E80">
        <w:rPr>
          <w:sz w:val="28"/>
          <w:szCs w:val="28"/>
        </w:rPr>
        <w:t>Население и политическа карта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3E80">
        <w:rPr>
          <w:sz w:val="28"/>
          <w:szCs w:val="28"/>
        </w:rPr>
        <w:t xml:space="preserve">Стопанство </w:t>
      </w:r>
      <w:r>
        <w:rPr>
          <w:sz w:val="28"/>
          <w:szCs w:val="28"/>
        </w:rPr>
        <w:t>на Европа и Балканския полуостров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Страни в Средна Европа. Германия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Страни в Западна Европа. Великобритания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Страни в Западна Европа. Франция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Балкански страни. Румъния. Сърбия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Балкански страни. </w:t>
      </w:r>
      <w:r w:rsidR="006C7F62">
        <w:rPr>
          <w:sz w:val="28"/>
          <w:szCs w:val="28"/>
        </w:rPr>
        <w:t>Северна Македония. Гърция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Географско положение, граници и големина на България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Релеф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Полезни изкопаеми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Климат 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Климатични области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Води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Почви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Растителност и животински свят. Опазване на околната среда в България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Дунавска равнина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Старопланинска област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Краищенско</w:t>
      </w:r>
      <w:proofErr w:type="spellEnd"/>
      <w:r>
        <w:rPr>
          <w:sz w:val="28"/>
          <w:szCs w:val="28"/>
        </w:rPr>
        <w:t xml:space="preserve"> – Средногорска област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Тракийско – Странджанска област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Рило – Родопска област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Българско черноморско крайбрежие</w:t>
      </w:r>
    </w:p>
    <w:p w:rsidR="006C7F62" w:rsidRDefault="006C7F62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2A4A">
        <w:rPr>
          <w:sz w:val="28"/>
          <w:szCs w:val="28"/>
        </w:rPr>
        <w:t>Население на България</w:t>
      </w:r>
    </w:p>
    <w:p w:rsidR="00F12A4A" w:rsidRDefault="00F12A4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Селища в България</w:t>
      </w:r>
    </w:p>
    <w:p w:rsidR="00F12A4A" w:rsidRDefault="00F12A4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Държавно устройство и административно – териториално деление на България</w:t>
      </w:r>
    </w:p>
    <w:p w:rsidR="00F12A4A" w:rsidRDefault="00F12A4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Стопанство на България</w:t>
      </w:r>
    </w:p>
    <w:p w:rsidR="00F12A4A" w:rsidRDefault="00F12A4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Основни стопански дейности в България. Добиващи дейности</w:t>
      </w:r>
    </w:p>
    <w:p w:rsidR="00F12A4A" w:rsidRDefault="00F12A4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Основни стопански дейности в България. Обработващи дейности</w:t>
      </w:r>
    </w:p>
    <w:p w:rsidR="00F12A4A" w:rsidRDefault="00F12A4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Основни стопански дейности в България. Обслужващи дейности</w:t>
      </w:r>
    </w:p>
    <w:p w:rsidR="00856A24" w:rsidRPr="00F12A4A" w:rsidRDefault="00856A24" w:rsidP="00F12A4A">
      <w:pPr>
        <w:pStyle w:val="a3"/>
        <w:rPr>
          <w:sz w:val="28"/>
          <w:szCs w:val="28"/>
        </w:rPr>
      </w:pPr>
    </w:p>
    <w:sectPr w:rsidR="00856A24" w:rsidRPr="00F12A4A" w:rsidSect="001273B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1208DA"/>
    <w:rsid w:val="001273B4"/>
    <w:rsid w:val="00375026"/>
    <w:rsid w:val="004162B2"/>
    <w:rsid w:val="006C7F62"/>
    <w:rsid w:val="0076163D"/>
    <w:rsid w:val="00856A24"/>
    <w:rsid w:val="009174C1"/>
    <w:rsid w:val="0092437F"/>
    <w:rsid w:val="00C449FE"/>
    <w:rsid w:val="00C83E80"/>
    <w:rsid w:val="00CB285C"/>
    <w:rsid w:val="00D81790"/>
    <w:rsid w:val="00F12A4A"/>
    <w:rsid w:val="00F7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27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8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3</cp:revision>
  <cp:lastPrinted>2024-06-09T15:02:00Z</cp:lastPrinted>
  <dcterms:created xsi:type="dcterms:W3CDTF">2024-10-02T14:28:00Z</dcterms:created>
  <dcterms:modified xsi:type="dcterms:W3CDTF">2024-10-11T09:45:00Z</dcterms:modified>
</cp:coreProperties>
</file>